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4CA" w:rsidRPr="00B614CA" w:rsidRDefault="00B614CA" w:rsidP="00B614CA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color w:val="000000"/>
          <w:sz w:val="28"/>
          <w:szCs w:val="28"/>
        </w:rPr>
      </w:pPr>
      <w:bookmarkStart w:id="0" w:name="_GoBack"/>
      <w:bookmarkEnd w:id="0"/>
      <w:r w:rsidRPr="00B614CA">
        <w:rPr>
          <w:rFonts w:ascii="Verdana" w:hAnsi="Verdana" w:cs="Verdana"/>
          <w:b/>
          <w:color w:val="000000"/>
          <w:sz w:val="28"/>
          <w:szCs w:val="28"/>
        </w:rPr>
        <w:t>Research Plan</w:t>
      </w:r>
    </w:p>
    <w:p w:rsidR="00B614CA" w:rsidRDefault="00B614CA" w:rsidP="00B614CA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color w:val="000000"/>
          <w:sz w:val="28"/>
          <w:szCs w:val="28"/>
        </w:rPr>
      </w:pPr>
    </w:p>
    <w:p w:rsidR="00B614CA" w:rsidRPr="00B614CA" w:rsidRDefault="00B614CA" w:rsidP="00B614CA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color w:val="000000"/>
          <w:sz w:val="24"/>
          <w:szCs w:val="24"/>
        </w:rPr>
      </w:pPr>
      <w:r w:rsidRPr="00B614CA">
        <w:rPr>
          <w:rFonts w:ascii="Verdana" w:hAnsi="Verdana" w:cs="Verdana"/>
          <w:b/>
          <w:color w:val="000000"/>
          <w:sz w:val="24"/>
          <w:szCs w:val="24"/>
        </w:rPr>
        <w:t>Supplementary Document for</w:t>
      </w:r>
    </w:p>
    <w:p w:rsidR="007005F3" w:rsidRPr="00B614CA" w:rsidRDefault="007005F3" w:rsidP="00B614CA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color w:val="000000"/>
          <w:sz w:val="24"/>
          <w:szCs w:val="24"/>
        </w:rPr>
      </w:pPr>
      <w:r w:rsidRPr="00B614CA">
        <w:rPr>
          <w:rFonts w:ascii="Verdana" w:hAnsi="Verdana" w:cs="Verdana"/>
          <w:b/>
          <w:color w:val="000000"/>
          <w:sz w:val="24"/>
          <w:szCs w:val="24"/>
        </w:rPr>
        <w:t>F</w:t>
      </w:r>
      <w:r w:rsidR="00805F80" w:rsidRPr="00B614CA">
        <w:rPr>
          <w:rFonts w:ascii="Verdana" w:hAnsi="Verdana" w:cs="Verdana"/>
          <w:b/>
          <w:color w:val="000000"/>
          <w:sz w:val="24"/>
          <w:szCs w:val="24"/>
        </w:rPr>
        <w:t>ull-time</w:t>
      </w:r>
      <w:r w:rsidR="00D43E8F" w:rsidRPr="00B614CA">
        <w:rPr>
          <w:rFonts w:ascii="Verdana" w:hAnsi="Verdana" w:cs="Verdana"/>
          <w:b/>
          <w:color w:val="000000"/>
          <w:sz w:val="24"/>
          <w:szCs w:val="24"/>
        </w:rPr>
        <w:t xml:space="preserve"> M.Sc.</w:t>
      </w:r>
      <w:r w:rsidR="00805F80" w:rsidRPr="00B614CA">
        <w:rPr>
          <w:rFonts w:ascii="Verdana" w:hAnsi="Verdana" w:cs="Verdana"/>
          <w:b/>
          <w:color w:val="000000"/>
          <w:sz w:val="24"/>
          <w:szCs w:val="24"/>
        </w:rPr>
        <w:t>/</w:t>
      </w:r>
      <w:r w:rsidR="00B614CA" w:rsidRPr="00B614CA">
        <w:rPr>
          <w:rFonts w:ascii="Verdana" w:hAnsi="Verdana" w:cs="Verdana"/>
          <w:b/>
          <w:color w:val="000000"/>
          <w:sz w:val="24"/>
          <w:szCs w:val="24"/>
        </w:rPr>
        <w:t>Re</w:t>
      </w:r>
      <w:r w:rsidR="00805F80" w:rsidRPr="00B614CA">
        <w:rPr>
          <w:rFonts w:ascii="Verdana" w:hAnsi="Verdana" w:cs="Verdana"/>
          <w:b/>
          <w:color w:val="000000"/>
          <w:sz w:val="24"/>
          <w:szCs w:val="24"/>
        </w:rPr>
        <w:t xml:space="preserve">-entry </w:t>
      </w:r>
      <w:r w:rsidR="00D43E8F" w:rsidRPr="00B614CA">
        <w:rPr>
          <w:rFonts w:ascii="Verdana" w:hAnsi="Verdana" w:cs="Verdana"/>
          <w:b/>
          <w:color w:val="000000"/>
          <w:sz w:val="24"/>
          <w:szCs w:val="24"/>
        </w:rPr>
        <w:t>to 2</w:t>
      </w:r>
      <w:r w:rsidR="00D43E8F" w:rsidRPr="00B614CA">
        <w:rPr>
          <w:rFonts w:ascii="Verdana" w:hAnsi="Verdana" w:cs="Verdana"/>
          <w:b/>
          <w:color w:val="000000"/>
          <w:sz w:val="24"/>
          <w:szCs w:val="24"/>
          <w:vertAlign w:val="superscript"/>
        </w:rPr>
        <w:t>nd</w:t>
      </w:r>
      <w:r w:rsidR="00D43E8F" w:rsidRPr="00B614CA">
        <w:rPr>
          <w:rFonts w:ascii="Verdana" w:hAnsi="Verdana" w:cs="Verdana"/>
          <w:b/>
          <w:color w:val="000000"/>
          <w:sz w:val="24"/>
          <w:szCs w:val="24"/>
        </w:rPr>
        <w:t xml:space="preserve"> </w:t>
      </w:r>
      <w:r w:rsidR="00B614CA">
        <w:rPr>
          <w:rFonts w:ascii="Verdana" w:hAnsi="Verdana" w:cs="Verdana"/>
          <w:b/>
          <w:color w:val="000000"/>
          <w:sz w:val="24"/>
          <w:szCs w:val="24"/>
        </w:rPr>
        <w:t>Y</w:t>
      </w:r>
      <w:r w:rsidR="00D43E8F" w:rsidRPr="00B614CA">
        <w:rPr>
          <w:rFonts w:ascii="Verdana" w:hAnsi="Verdana" w:cs="Verdana"/>
          <w:b/>
          <w:color w:val="000000"/>
          <w:sz w:val="24"/>
          <w:szCs w:val="24"/>
        </w:rPr>
        <w:t xml:space="preserve">ear of </w:t>
      </w:r>
      <w:r w:rsidR="00B614CA" w:rsidRPr="00B614CA">
        <w:rPr>
          <w:rFonts w:ascii="Verdana" w:hAnsi="Verdana" w:cs="Verdana"/>
          <w:b/>
          <w:color w:val="000000"/>
          <w:sz w:val="24"/>
          <w:szCs w:val="24"/>
        </w:rPr>
        <w:t>Part-t</w:t>
      </w:r>
      <w:r w:rsidR="00D43E8F" w:rsidRPr="00B614CA">
        <w:rPr>
          <w:rFonts w:ascii="Verdana" w:hAnsi="Verdana" w:cs="Verdana"/>
          <w:b/>
          <w:color w:val="000000"/>
          <w:sz w:val="24"/>
          <w:szCs w:val="24"/>
        </w:rPr>
        <w:t xml:space="preserve">ime </w:t>
      </w:r>
      <w:r w:rsidRPr="00B614CA">
        <w:rPr>
          <w:rFonts w:ascii="Verdana" w:hAnsi="Verdana" w:cs="Verdana"/>
          <w:b/>
          <w:color w:val="000000"/>
          <w:sz w:val="24"/>
          <w:szCs w:val="24"/>
        </w:rPr>
        <w:t>M</w:t>
      </w:r>
      <w:r w:rsidR="00630D3B" w:rsidRPr="00B614CA">
        <w:rPr>
          <w:rFonts w:ascii="Verdana" w:hAnsi="Verdana" w:cs="Verdana"/>
          <w:b/>
          <w:color w:val="000000"/>
          <w:sz w:val="24"/>
          <w:szCs w:val="24"/>
        </w:rPr>
        <w:t>.</w:t>
      </w:r>
      <w:r w:rsidRPr="00B614CA">
        <w:rPr>
          <w:rFonts w:ascii="Verdana" w:hAnsi="Verdana" w:cs="Verdana"/>
          <w:b/>
          <w:color w:val="000000"/>
          <w:sz w:val="24"/>
          <w:szCs w:val="24"/>
        </w:rPr>
        <w:t>Sc</w:t>
      </w:r>
      <w:r w:rsidR="00630D3B" w:rsidRPr="00B614CA">
        <w:rPr>
          <w:rFonts w:ascii="Verdana" w:hAnsi="Verdana" w:cs="Verdana"/>
          <w:b/>
          <w:color w:val="000000"/>
          <w:sz w:val="24"/>
          <w:szCs w:val="24"/>
        </w:rPr>
        <w:t>.</w:t>
      </w:r>
    </w:p>
    <w:p w:rsidR="00B614CA" w:rsidRPr="00B614CA" w:rsidRDefault="00B614CA" w:rsidP="00B614CA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color w:val="000000"/>
          <w:sz w:val="24"/>
          <w:szCs w:val="24"/>
        </w:rPr>
      </w:pPr>
    </w:p>
    <w:p w:rsidR="00B614CA" w:rsidRPr="00B614CA" w:rsidRDefault="00B614CA" w:rsidP="00B614CA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i/>
          <w:color w:val="000000"/>
          <w:sz w:val="20"/>
          <w:szCs w:val="20"/>
        </w:rPr>
      </w:pPr>
      <w:r w:rsidRPr="00B614CA">
        <w:rPr>
          <w:rFonts w:ascii="Verdana" w:hAnsi="Verdana" w:cs="Verdana"/>
          <w:b/>
          <w:i/>
          <w:color w:val="000000"/>
          <w:sz w:val="20"/>
          <w:szCs w:val="20"/>
        </w:rPr>
        <w:t>*Please only submit a Research Plan if you are applying for Full-time M.Sc. OR are a re-entry student to 2</w:t>
      </w:r>
      <w:r w:rsidRPr="00B614CA">
        <w:rPr>
          <w:rFonts w:ascii="Verdana" w:hAnsi="Verdana" w:cs="Verdana"/>
          <w:b/>
          <w:i/>
          <w:color w:val="000000"/>
          <w:sz w:val="20"/>
          <w:szCs w:val="20"/>
          <w:vertAlign w:val="superscript"/>
        </w:rPr>
        <w:t>nd</w:t>
      </w:r>
      <w:r w:rsidRPr="00B614CA">
        <w:rPr>
          <w:rFonts w:ascii="Verdana" w:hAnsi="Verdana" w:cs="Verdana"/>
          <w:b/>
          <w:i/>
          <w:color w:val="000000"/>
          <w:sz w:val="20"/>
          <w:szCs w:val="20"/>
        </w:rPr>
        <w:t xml:space="preserve"> year of the Part-time M.Sc.*</w:t>
      </w:r>
    </w:p>
    <w:p w:rsidR="00B614CA" w:rsidRDefault="00B614CA" w:rsidP="00840AF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8"/>
          <w:szCs w:val="28"/>
        </w:rPr>
      </w:pPr>
    </w:p>
    <w:p w:rsidR="00CF0CBE" w:rsidRPr="00795024" w:rsidRDefault="00CF0CBE" w:rsidP="00840AF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4"/>
          <w:szCs w:val="24"/>
        </w:rPr>
      </w:pPr>
    </w:p>
    <w:p w:rsidR="00840AF0" w:rsidRDefault="007005F3" w:rsidP="00B614CA">
      <w:pPr>
        <w:pStyle w:val="Default"/>
        <w:spacing w:line="360" w:lineRule="auto"/>
      </w:pPr>
      <w:r w:rsidRPr="00A33D4D">
        <w:t>Appl</w:t>
      </w:r>
      <w:r w:rsidR="00840AF0">
        <w:t xml:space="preserve">ications </w:t>
      </w:r>
      <w:r w:rsidR="004266D5">
        <w:t xml:space="preserve">from </w:t>
      </w:r>
      <w:r w:rsidR="00840AF0">
        <w:t>prospective candidates</w:t>
      </w:r>
      <w:r w:rsidRPr="00A33D4D">
        <w:t xml:space="preserve"> for </w:t>
      </w:r>
      <w:r w:rsidR="00EA4C5D">
        <w:t>entry to a</w:t>
      </w:r>
      <w:r w:rsidR="00805F80">
        <w:t xml:space="preserve"> full-time </w:t>
      </w:r>
      <w:r w:rsidR="00EA4C5D">
        <w:t>course</w:t>
      </w:r>
      <w:r w:rsidR="00840AF0">
        <w:t xml:space="preserve">, </w:t>
      </w:r>
      <w:r w:rsidR="00805F80">
        <w:t xml:space="preserve">or </w:t>
      </w:r>
      <w:r w:rsidR="00840AF0">
        <w:t>by suitable candidates for re-entry to 2</w:t>
      </w:r>
      <w:r w:rsidR="00840AF0" w:rsidRPr="00840AF0">
        <w:rPr>
          <w:vertAlign w:val="superscript"/>
        </w:rPr>
        <w:t>nd</w:t>
      </w:r>
      <w:r w:rsidR="00840AF0">
        <w:t xml:space="preserve"> </w:t>
      </w:r>
      <w:r w:rsidR="00805F80">
        <w:t xml:space="preserve">year </w:t>
      </w:r>
      <w:r w:rsidR="00EA4C5D">
        <w:t>for a</w:t>
      </w:r>
      <w:r w:rsidR="00840AF0">
        <w:t xml:space="preserve"> part-time </w:t>
      </w:r>
      <w:r w:rsidR="00805F80">
        <w:t>M</w:t>
      </w:r>
      <w:r w:rsidR="00630D3B">
        <w:t>.</w:t>
      </w:r>
      <w:r w:rsidR="00805F80">
        <w:t>Sc</w:t>
      </w:r>
      <w:r w:rsidR="00630D3B">
        <w:t>.</w:t>
      </w:r>
      <w:r w:rsidR="00840AF0">
        <w:t>,</w:t>
      </w:r>
      <w:r w:rsidR="00805F80">
        <w:t xml:space="preserve"> </w:t>
      </w:r>
      <w:r w:rsidR="00840AF0">
        <w:t>in the</w:t>
      </w:r>
      <w:r w:rsidR="00A45660">
        <w:t xml:space="preserve"> TCD </w:t>
      </w:r>
      <w:r w:rsidRPr="00A33D4D">
        <w:t>School of Nursing and Midwifery</w:t>
      </w:r>
      <w:r w:rsidR="00CF0CBE" w:rsidRPr="00A33D4D">
        <w:t xml:space="preserve"> are made via the online application</w:t>
      </w:r>
      <w:r w:rsidR="00AD66E8">
        <w:t xml:space="preserve"> s</w:t>
      </w:r>
      <w:r w:rsidR="00CF0CBE" w:rsidRPr="00A33D4D">
        <w:t>ystem</w:t>
      </w:r>
      <w:r w:rsidR="00AD66E8">
        <w:t xml:space="preserve"> </w:t>
      </w:r>
      <w:hyperlink r:id="rId5" w:history="1">
        <w:r w:rsidR="00AD66E8" w:rsidRPr="00AD66E8">
          <w:rPr>
            <w:rStyle w:val="Hyperlink"/>
          </w:rPr>
          <w:t>www.mytcd.ie</w:t>
        </w:r>
      </w:hyperlink>
      <w:r w:rsidR="00AD66E8">
        <w:t xml:space="preserve">. </w:t>
      </w:r>
    </w:p>
    <w:p w:rsidR="00840AF0" w:rsidRDefault="00840AF0" w:rsidP="00840AF0">
      <w:pPr>
        <w:pStyle w:val="Default"/>
        <w:spacing w:line="360" w:lineRule="auto"/>
        <w:ind w:left="284"/>
      </w:pPr>
    </w:p>
    <w:p w:rsidR="0034227B" w:rsidRDefault="00840AF0" w:rsidP="00B614CA">
      <w:pPr>
        <w:pStyle w:val="Default"/>
        <w:spacing w:line="360" w:lineRule="auto"/>
        <w:rPr>
          <w:rFonts w:cs="Times New Roman"/>
        </w:rPr>
      </w:pPr>
      <w:r>
        <w:t>Each candidate</w:t>
      </w:r>
      <w:r w:rsidR="00805F80">
        <w:t xml:space="preserve"> is </w:t>
      </w:r>
      <w:r w:rsidR="009E52DE" w:rsidRPr="00E6675E">
        <w:t xml:space="preserve">required to submit a </w:t>
      </w:r>
      <w:r w:rsidR="004E6DA7">
        <w:t xml:space="preserve">brief </w:t>
      </w:r>
      <w:r w:rsidR="009E52DE" w:rsidRPr="00E6675E">
        <w:t>research plan</w:t>
      </w:r>
      <w:r w:rsidR="00805F80">
        <w:t xml:space="preserve"> as part of the application process</w:t>
      </w:r>
      <w:r w:rsidR="009E52DE" w:rsidRPr="00E6675E">
        <w:t xml:space="preserve">. </w:t>
      </w:r>
      <w:r w:rsidR="00805F80">
        <w:t xml:space="preserve">Before submission it is </w:t>
      </w:r>
      <w:r w:rsidR="00984C61">
        <w:t>recommended</w:t>
      </w:r>
      <w:r w:rsidR="00805F80">
        <w:t xml:space="preserve"> that prospective candidates review </w:t>
      </w:r>
      <w:r w:rsidR="00984C61">
        <w:t xml:space="preserve">the </w:t>
      </w:r>
      <w:r w:rsidR="0034227B">
        <w:t xml:space="preserve">research profile of </w:t>
      </w:r>
      <w:r w:rsidR="00805F80" w:rsidRPr="002F14D7">
        <w:t>School of Nursing and Midwifery</w:t>
      </w:r>
      <w:r w:rsidR="0034227B">
        <w:t xml:space="preserve">, Trinity </w:t>
      </w:r>
      <w:r w:rsidR="00984C61">
        <w:t>College Dublin</w:t>
      </w:r>
      <w:r w:rsidR="0034227B">
        <w:t xml:space="preserve"> </w:t>
      </w:r>
      <w:hyperlink r:id="rId6" w:history="1">
        <w:r w:rsidR="00EA0006" w:rsidRPr="00D44B84">
          <w:rPr>
            <w:rStyle w:val="Hyperlink"/>
          </w:rPr>
          <w:t>http://www.nursingmidwifery.tcd.ie/research/strengths/</w:t>
        </w:r>
      </w:hyperlink>
      <w:r w:rsidR="00984C61">
        <w:t>.</w:t>
      </w:r>
    </w:p>
    <w:p w:rsidR="00805F80" w:rsidRDefault="00984C61" w:rsidP="00B614CA">
      <w:pPr>
        <w:pStyle w:val="Default"/>
        <w:spacing w:line="360" w:lineRule="auto"/>
      </w:pPr>
      <w:r>
        <w:t xml:space="preserve">This may assist prospective candidates </w:t>
      </w:r>
      <w:r w:rsidR="0034227B">
        <w:t xml:space="preserve">in aligning </w:t>
      </w:r>
      <w:r w:rsidR="004266D5">
        <w:t>their proposed</w:t>
      </w:r>
      <w:r w:rsidR="00630D3B">
        <w:t xml:space="preserve"> </w:t>
      </w:r>
      <w:r w:rsidR="0034227B">
        <w:t xml:space="preserve">research with the </w:t>
      </w:r>
      <w:r w:rsidR="00840AF0">
        <w:t xml:space="preserve">School’s </w:t>
      </w:r>
      <w:r w:rsidR="0034227B">
        <w:t>resea</w:t>
      </w:r>
      <w:r w:rsidR="00630D3B">
        <w:t xml:space="preserve">rch </w:t>
      </w:r>
      <w:r w:rsidR="004266D5">
        <w:t xml:space="preserve">themes </w:t>
      </w:r>
      <w:r w:rsidR="0034227B">
        <w:t xml:space="preserve">or </w:t>
      </w:r>
      <w:r w:rsidR="004266D5">
        <w:t xml:space="preserve">provide </w:t>
      </w:r>
      <w:r w:rsidR="0034227B">
        <w:t>ideas for p</w:t>
      </w:r>
      <w:r>
        <w:t xml:space="preserve">otential </w:t>
      </w:r>
      <w:r w:rsidR="004266D5">
        <w:t xml:space="preserve">research </w:t>
      </w:r>
      <w:r w:rsidR="00630D3B">
        <w:t>topics</w:t>
      </w:r>
      <w:r w:rsidR="0034227B">
        <w:t>.</w:t>
      </w:r>
      <w:r w:rsidR="00A45660">
        <w:t xml:space="preserve"> C</w:t>
      </w:r>
      <w:r>
        <w:t xml:space="preserve">andidates are </w:t>
      </w:r>
      <w:r w:rsidR="00A45660">
        <w:t xml:space="preserve">also </w:t>
      </w:r>
      <w:r w:rsidR="0034227B">
        <w:t xml:space="preserve">welcome to submit </w:t>
      </w:r>
      <w:r>
        <w:t xml:space="preserve">proposals </w:t>
      </w:r>
      <w:r w:rsidR="004266D5">
        <w:t xml:space="preserve">based on </w:t>
      </w:r>
      <w:r>
        <w:t xml:space="preserve">their </w:t>
      </w:r>
      <w:r w:rsidR="00630D3B">
        <w:t xml:space="preserve">own </w:t>
      </w:r>
      <w:r w:rsidR="0034227B">
        <w:t>research interest.</w:t>
      </w:r>
    </w:p>
    <w:p w:rsidR="00EA0006" w:rsidRPr="0034227B" w:rsidRDefault="00EA0006" w:rsidP="00B614CA">
      <w:pPr>
        <w:pStyle w:val="Default"/>
        <w:spacing w:line="360" w:lineRule="auto"/>
        <w:rPr>
          <w:rFonts w:cs="Times New Roman"/>
        </w:rPr>
      </w:pPr>
    </w:p>
    <w:p w:rsidR="009E52DE" w:rsidRPr="00984C61" w:rsidRDefault="009E52DE" w:rsidP="00840AF0">
      <w:r w:rsidRPr="00E6675E">
        <w:rPr>
          <w:rFonts w:ascii="Verdana" w:hAnsi="Verdana" w:cs="Verdana"/>
          <w:color w:val="000000"/>
          <w:sz w:val="24"/>
          <w:szCs w:val="24"/>
        </w:rPr>
        <w:t xml:space="preserve">This </w:t>
      </w:r>
      <w:r w:rsidR="00984C61">
        <w:rPr>
          <w:rFonts w:ascii="Verdana" w:hAnsi="Verdana" w:cs="Verdana"/>
          <w:color w:val="000000"/>
          <w:sz w:val="24"/>
          <w:szCs w:val="24"/>
        </w:rPr>
        <w:t xml:space="preserve">research </w:t>
      </w:r>
      <w:r w:rsidR="00805F80">
        <w:rPr>
          <w:rFonts w:ascii="Verdana" w:hAnsi="Verdana" w:cs="Verdana"/>
          <w:color w:val="000000"/>
          <w:sz w:val="24"/>
          <w:szCs w:val="24"/>
        </w:rPr>
        <w:t>plan should include the following</w:t>
      </w:r>
      <w:r w:rsidR="0034227B" w:rsidRPr="0034227B">
        <w:t xml:space="preserve"> </w:t>
      </w:r>
    </w:p>
    <w:p w:rsidR="009E52DE" w:rsidRPr="00E6675E" w:rsidRDefault="00197ED2" w:rsidP="00840AF0">
      <w:pPr>
        <w:autoSpaceDE w:val="0"/>
        <w:autoSpaceDN w:val="0"/>
        <w:adjustRightInd w:val="0"/>
        <w:spacing w:after="0" w:line="360" w:lineRule="auto"/>
        <w:ind w:left="284" w:hanging="284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lastRenderedPageBreak/>
        <w:t xml:space="preserve">1. </w:t>
      </w:r>
      <w:r w:rsidR="00805F80">
        <w:rPr>
          <w:rFonts w:ascii="Verdana" w:hAnsi="Verdana" w:cs="Times New Roman"/>
          <w:sz w:val="24"/>
          <w:szCs w:val="24"/>
        </w:rPr>
        <w:t>Proposed t</w:t>
      </w:r>
      <w:r>
        <w:rPr>
          <w:rFonts w:ascii="Verdana" w:hAnsi="Verdana" w:cs="Times New Roman"/>
          <w:sz w:val="24"/>
          <w:szCs w:val="24"/>
        </w:rPr>
        <w:t>itle/topic.</w:t>
      </w:r>
    </w:p>
    <w:p w:rsidR="002F14D7" w:rsidRDefault="00CF0CBE" w:rsidP="00840AF0">
      <w:pPr>
        <w:pStyle w:val="Default"/>
        <w:spacing w:line="360" w:lineRule="auto"/>
        <w:ind w:left="284" w:hanging="284"/>
        <w:rPr>
          <w:rFonts w:cs="Times New Roman"/>
        </w:rPr>
      </w:pPr>
      <w:r w:rsidRPr="00E6675E">
        <w:rPr>
          <w:rFonts w:cs="Times New Roman"/>
        </w:rPr>
        <w:t xml:space="preserve">2. </w:t>
      </w:r>
      <w:r w:rsidRPr="002F14D7">
        <w:rPr>
          <w:rFonts w:cs="Times New Roman"/>
        </w:rPr>
        <w:t>A brie</w:t>
      </w:r>
      <w:r w:rsidR="0034227B">
        <w:rPr>
          <w:rFonts w:cs="Times New Roman"/>
        </w:rPr>
        <w:t xml:space="preserve">f description of </w:t>
      </w:r>
      <w:r w:rsidRPr="002F14D7">
        <w:rPr>
          <w:rFonts w:cs="Times New Roman"/>
        </w:rPr>
        <w:t>the background</w:t>
      </w:r>
      <w:r w:rsidR="009E52DE" w:rsidRPr="002F14D7">
        <w:rPr>
          <w:rFonts w:cs="Times New Roman"/>
        </w:rPr>
        <w:t xml:space="preserve"> </w:t>
      </w:r>
      <w:r w:rsidR="0034227B">
        <w:rPr>
          <w:rFonts w:cs="Times New Roman"/>
        </w:rPr>
        <w:t xml:space="preserve">to the proposed area of inquiry </w:t>
      </w:r>
      <w:r w:rsidRPr="002F14D7">
        <w:rPr>
          <w:rFonts w:cs="Times New Roman"/>
        </w:rPr>
        <w:t>and its relevance/significance.</w:t>
      </w:r>
      <w:r w:rsidR="002F14D7" w:rsidRPr="002F14D7">
        <w:t xml:space="preserve"> </w:t>
      </w:r>
    </w:p>
    <w:p w:rsidR="00CF0CBE" w:rsidRPr="00E6675E" w:rsidRDefault="004E6DA7" w:rsidP="00840AF0">
      <w:pPr>
        <w:autoSpaceDE w:val="0"/>
        <w:autoSpaceDN w:val="0"/>
        <w:adjustRightInd w:val="0"/>
        <w:spacing w:after="0" w:line="360" w:lineRule="auto"/>
        <w:ind w:left="284" w:hanging="284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3. </w:t>
      </w:r>
      <w:r w:rsidR="0034227B">
        <w:rPr>
          <w:rFonts w:ascii="Verdana" w:hAnsi="Verdana" w:cs="Times New Roman"/>
          <w:sz w:val="24"/>
          <w:szCs w:val="24"/>
        </w:rPr>
        <w:t xml:space="preserve">A preliminary outline of </w:t>
      </w:r>
      <w:r w:rsidR="009D0C3B">
        <w:rPr>
          <w:rFonts w:ascii="Verdana" w:hAnsi="Verdana" w:cs="Times New Roman"/>
          <w:sz w:val="24"/>
          <w:szCs w:val="24"/>
        </w:rPr>
        <w:t xml:space="preserve">relevant </w:t>
      </w:r>
      <w:r w:rsidR="00CF0CBE" w:rsidRPr="00E6675E">
        <w:rPr>
          <w:rFonts w:ascii="Verdana" w:hAnsi="Verdana" w:cs="Times New Roman"/>
          <w:sz w:val="24"/>
          <w:szCs w:val="24"/>
        </w:rPr>
        <w:t>literature</w:t>
      </w:r>
      <w:r w:rsidR="0034227B">
        <w:rPr>
          <w:rFonts w:ascii="Verdana" w:hAnsi="Verdana" w:cs="Times New Roman"/>
          <w:sz w:val="24"/>
          <w:szCs w:val="24"/>
        </w:rPr>
        <w:t xml:space="preserve"> to identify</w:t>
      </w:r>
      <w:r w:rsidR="00CF0CBE" w:rsidRPr="00E6675E">
        <w:rPr>
          <w:rFonts w:ascii="Verdana" w:hAnsi="Verdana" w:cs="Times New Roman"/>
          <w:sz w:val="24"/>
          <w:szCs w:val="24"/>
        </w:rPr>
        <w:t xml:space="preserve"> gaps in</w:t>
      </w:r>
      <w:r w:rsidR="009E52DE" w:rsidRPr="00E6675E">
        <w:rPr>
          <w:rFonts w:ascii="Verdana" w:hAnsi="Verdana" w:cs="Times New Roman"/>
          <w:sz w:val="24"/>
          <w:szCs w:val="24"/>
        </w:rPr>
        <w:t xml:space="preserve"> </w:t>
      </w:r>
      <w:r w:rsidR="00CF0CBE" w:rsidRPr="00E6675E">
        <w:rPr>
          <w:rFonts w:ascii="Verdana" w:hAnsi="Verdana" w:cs="Times New Roman"/>
          <w:sz w:val="24"/>
          <w:szCs w:val="24"/>
        </w:rPr>
        <w:t>the</w:t>
      </w:r>
      <w:r w:rsidR="00555951">
        <w:rPr>
          <w:rFonts w:ascii="Verdana" w:hAnsi="Verdana" w:cs="Times New Roman"/>
          <w:sz w:val="24"/>
          <w:szCs w:val="24"/>
        </w:rPr>
        <w:t xml:space="preserve"> </w:t>
      </w:r>
      <w:r w:rsidR="00CF0CBE" w:rsidRPr="00E6675E">
        <w:rPr>
          <w:rFonts w:ascii="Verdana" w:hAnsi="Verdana" w:cs="Times New Roman"/>
          <w:sz w:val="24"/>
          <w:szCs w:val="24"/>
        </w:rPr>
        <w:t>literature/knowledge</w:t>
      </w:r>
      <w:r w:rsidR="009D0C3B">
        <w:rPr>
          <w:rFonts w:ascii="Verdana" w:hAnsi="Verdana" w:cs="Times New Roman"/>
          <w:sz w:val="24"/>
          <w:szCs w:val="24"/>
        </w:rPr>
        <w:t xml:space="preserve"> with regard to chosen research topic</w:t>
      </w:r>
      <w:r w:rsidR="00CF0CBE" w:rsidRPr="00E6675E">
        <w:rPr>
          <w:rFonts w:ascii="Verdana" w:hAnsi="Verdana" w:cs="Times New Roman"/>
          <w:sz w:val="24"/>
          <w:szCs w:val="24"/>
        </w:rPr>
        <w:t>.</w:t>
      </w:r>
    </w:p>
    <w:p w:rsidR="00CF0CBE" w:rsidRDefault="00CF0CBE" w:rsidP="00840AF0">
      <w:pPr>
        <w:autoSpaceDE w:val="0"/>
        <w:autoSpaceDN w:val="0"/>
        <w:adjustRightInd w:val="0"/>
        <w:spacing w:after="0" w:line="360" w:lineRule="auto"/>
        <w:ind w:left="284" w:hanging="284"/>
        <w:rPr>
          <w:rFonts w:ascii="Verdana" w:hAnsi="Verdana" w:cs="Times New Roman"/>
          <w:sz w:val="24"/>
          <w:szCs w:val="24"/>
        </w:rPr>
      </w:pPr>
      <w:r w:rsidRPr="00E6675E">
        <w:rPr>
          <w:rFonts w:ascii="Verdana" w:hAnsi="Verdana" w:cs="Times New Roman"/>
          <w:sz w:val="24"/>
          <w:szCs w:val="24"/>
        </w:rPr>
        <w:t>4</w:t>
      </w:r>
      <w:r w:rsidR="0034227B">
        <w:rPr>
          <w:rFonts w:ascii="Verdana" w:hAnsi="Verdana" w:cs="Times New Roman"/>
          <w:sz w:val="24"/>
          <w:szCs w:val="24"/>
        </w:rPr>
        <w:t>. Aim</w:t>
      </w:r>
      <w:r w:rsidR="004E6DA7">
        <w:rPr>
          <w:rFonts w:ascii="Verdana" w:hAnsi="Verdana" w:cs="Times New Roman"/>
          <w:sz w:val="24"/>
          <w:szCs w:val="24"/>
        </w:rPr>
        <w:t xml:space="preserve"> and objectives of the </w:t>
      </w:r>
      <w:r w:rsidR="0034227B">
        <w:rPr>
          <w:rFonts w:ascii="Verdana" w:hAnsi="Verdana" w:cs="Times New Roman"/>
          <w:sz w:val="24"/>
          <w:szCs w:val="24"/>
        </w:rPr>
        <w:t xml:space="preserve">proposed </w:t>
      </w:r>
      <w:r w:rsidR="004E6DA7">
        <w:rPr>
          <w:rFonts w:ascii="Verdana" w:hAnsi="Verdana" w:cs="Times New Roman"/>
          <w:sz w:val="24"/>
          <w:szCs w:val="24"/>
        </w:rPr>
        <w:t>research</w:t>
      </w:r>
      <w:r w:rsidRPr="00E6675E">
        <w:rPr>
          <w:rFonts w:ascii="Verdana" w:hAnsi="Verdana" w:cs="Times New Roman"/>
          <w:sz w:val="24"/>
          <w:szCs w:val="24"/>
        </w:rPr>
        <w:t>.</w:t>
      </w:r>
    </w:p>
    <w:p w:rsidR="00CF0CBE" w:rsidRPr="00E6675E" w:rsidRDefault="009D0C3B" w:rsidP="00840AF0">
      <w:pPr>
        <w:autoSpaceDE w:val="0"/>
        <w:autoSpaceDN w:val="0"/>
        <w:adjustRightInd w:val="0"/>
        <w:spacing w:after="0" w:line="360" w:lineRule="auto"/>
        <w:ind w:left="284" w:hanging="284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5. </w:t>
      </w:r>
      <w:r w:rsidR="0034227B">
        <w:rPr>
          <w:rFonts w:ascii="Verdana" w:hAnsi="Verdana" w:cs="Times New Roman"/>
          <w:sz w:val="24"/>
          <w:szCs w:val="24"/>
        </w:rPr>
        <w:t>S</w:t>
      </w:r>
      <w:r w:rsidR="004E6DA7">
        <w:rPr>
          <w:rFonts w:ascii="Verdana" w:hAnsi="Verdana" w:cs="Times New Roman"/>
          <w:sz w:val="24"/>
          <w:szCs w:val="24"/>
        </w:rPr>
        <w:t xml:space="preserve">ome consideration </w:t>
      </w:r>
      <w:r>
        <w:rPr>
          <w:rFonts w:ascii="Verdana" w:hAnsi="Verdana" w:cs="Times New Roman"/>
          <w:sz w:val="24"/>
          <w:szCs w:val="24"/>
        </w:rPr>
        <w:t>of</w:t>
      </w:r>
      <w:r w:rsidR="0034227B">
        <w:rPr>
          <w:rFonts w:ascii="Verdana" w:hAnsi="Verdana" w:cs="Times New Roman"/>
          <w:sz w:val="24"/>
          <w:szCs w:val="24"/>
        </w:rPr>
        <w:t xml:space="preserve"> the proposed </w:t>
      </w:r>
      <w:r w:rsidR="004E6DA7">
        <w:rPr>
          <w:rFonts w:ascii="Verdana" w:hAnsi="Verdana" w:cs="Times New Roman"/>
          <w:sz w:val="24"/>
          <w:szCs w:val="24"/>
        </w:rPr>
        <w:t>methodology</w:t>
      </w:r>
      <w:r>
        <w:rPr>
          <w:rFonts w:ascii="Verdana" w:hAnsi="Verdana" w:cs="Times New Roman"/>
          <w:sz w:val="24"/>
          <w:szCs w:val="24"/>
        </w:rPr>
        <w:t xml:space="preserve"> for this research.</w:t>
      </w:r>
      <w:r w:rsidR="00CF0CBE" w:rsidRPr="00E6675E">
        <w:rPr>
          <w:rFonts w:ascii="Verdana" w:hAnsi="Verdana" w:cs="Times New Roman"/>
          <w:sz w:val="24"/>
          <w:szCs w:val="24"/>
        </w:rPr>
        <w:t xml:space="preserve"> </w:t>
      </w:r>
    </w:p>
    <w:p w:rsidR="00CF0CBE" w:rsidRPr="00E6675E" w:rsidRDefault="00CF0CBE" w:rsidP="00840AF0">
      <w:pPr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b/>
          <w:bCs/>
          <w:sz w:val="24"/>
          <w:szCs w:val="24"/>
        </w:rPr>
      </w:pPr>
      <w:r w:rsidRPr="00E6675E">
        <w:rPr>
          <w:rFonts w:ascii="Verdana" w:hAnsi="Verdana" w:cs="Times New Roman"/>
          <w:b/>
          <w:bCs/>
          <w:sz w:val="24"/>
          <w:szCs w:val="24"/>
        </w:rPr>
        <w:t xml:space="preserve">Word Limit: </w:t>
      </w:r>
      <w:r w:rsidR="00805F80" w:rsidRPr="00805F80">
        <w:rPr>
          <w:rFonts w:ascii="Verdana" w:hAnsi="Verdana" w:cs="Times New Roman"/>
          <w:bCs/>
          <w:sz w:val="24"/>
          <w:szCs w:val="24"/>
        </w:rPr>
        <w:t xml:space="preserve">1000 </w:t>
      </w:r>
      <w:r w:rsidRPr="00805F80">
        <w:rPr>
          <w:rFonts w:ascii="Verdana" w:hAnsi="Verdana" w:cs="Times New Roman"/>
          <w:bCs/>
          <w:sz w:val="24"/>
          <w:szCs w:val="24"/>
        </w:rPr>
        <w:t>words</w:t>
      </w:r>
    </w:p>
    <w:p w:rsidR="009E52DE" w:rsidRPr="00E6675E" w:rsidRDefault="009E52DE" w:rsidP="00840AF0">
      <w:pPr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b/>
          <w:bCs/>
          <w:sz w:val="24"/>
          <w:szCs w:val="24"/>
        </w:rPr>
      </w:pPr>
    </w:p>
    <w:p w:rsidR="00CF0CBE" w:rsidRPr="00E6675E" w:rsidRDefault="00CF0CBE" w:rsidP="00840AF0">
      <w:pPr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b/>
          <w:bCs/>
          <w:sz w:val="24"/>
          <w:szCs w:val="24"/>
        </w:rPr>
      </w:pPr>
      <w:r w:rsidRPr="00E6675E">
        <w:rPr>
          <w:rFonts w:ascii="Verdana" w:hAnsi="Verdana" w:cs="Times New Roman"/>
          <w:b/>
          <w:bCs/>
          <w:sz w:val="24"/>
          <w:szCs w:val="24"/>
        </w:rPr>
        <w:t>Deadline:</w:t>
      </w:r>
      <w:r w:rsidR="00805F80">
        <w:rPr>
          <w:rFonts w:ascii="Verdana" w:hAnsi="Verdana" w:cs="Times New Roman"/>
          <w:b/>
          <w:bCs/>
          <w:sz w:val="24"/>
          <w:szCs w:val="24"/>
        </w:rPr>
        <w:t xml:space="preserve"> </w:t>
      </w:r>
      <w:r w:rsidR="00805F80" w:rsidRPr="00805F80">
        <w:rPr>
          <w:rFonts w:ascii="Verdana" w:hAnsi="Verdana" w:cs="Times New Roman"/>
          <w:bCs/>
          <w:sz w:val="24"/>
          <w:szCs w:val="24"/>
        </w:rPr>
        <w:t>to be submitted with application</w:t>
      </w:r>
      <w:r w:rsidR="00805F80">
        <w:rPr>
          <w:rFonts w:ascii="Verdana" w:hAnsi="Verdana" w:cs="Times New Roman"/>
          <w:b/>
          <w:bCs/>
          <w:sz w:val="24"/>
          <w:szCs w:val="24"/>
        </w:rPr>
        <w:t xml:space="preserve"> </w:t>
      </w:r>
    </w:p>
    <w:p w:rsidR="009E52DE" w:rsidRPr="00E571DF" w:rsidRDefault="009E52DE" w:rsidP="00840AF0">
      <w:pPr>
        <w:autoSpaceDE w:val="0"/>
        <w:autoSpaceDN w:val="0"/>
        <w:adjustRightInd w:val="0"/>
        <w:spacing w:after="0"/>
        <w:rPr>
          <w:rFonts w:ascii="Verdana" w:hAnsi="Verdana" w:cs="Times New Roman"/>
          <w:color w:val="000000"/>
          <w:sz w:val="24"/>
          <w:szCs w:val="24"/>
        </w:rPr>
      </w:pPr>
    </w:p>
    <w:p w:rsidR="009D0C3B" w:rsidRPr="00805F80" w:rsidRDefault="00805F80" w:rsidP="00840AF0">
      <w:pPr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Retain an electronic copy </w:t>
      </w:r>
      <w:r w:rsidRPr="0074613C">
        <w:rPr>
          <w:rFonts w:ascii="Calibri" w:hAnsi="Calibri" w:cs="Calibri"/>
          <w:b/>
        </w:rPr>
        <w:t>as well as a hard copy</w:t>
      </w:r>
      <w:r>
        <w:rPr>
          <w:rFonts w:ascii="Calibri" w:hAnsi="Calibri" w:cs="Calibri"/>
        </w:rPr>
        <w:t xml:space="preserve"> </w:t>
      </w:r>
      <w:r w:rsidRPr="00EA0006">
        <w:rPr>
          <w:rFonts w:ascii="Calibri" w:hAnsi="Calibri" w:cs="Calibri"/>
          <w:b/>
        </w:rPr>
        <w:t xml:space="preserve">for your files.  </w:t>
      </w:r>
    </w:p>
    <w:p w:rsidR="007005F3" w:rsidRPr="00A36230" w:rsidRDefault="00A36230" w:rsidP="00840AF0">
      <w:pPr>
        <w:autoSpaceDE w:val="0"/>
        <w:autoSpaceDN w:val="0"/>
        <w:adjustRightInd w:val="0"/>
        <w:spacing w:after="0"/>
        <w:rPr>
          <w:rFonts w:ascii="Verdana" w:hAnsi="Verdana" w:cs="Verdana"/>
          <w:b/>
          <w:sz w:val="24"/>
          <w:szCs w:val="24"/>
        </w:rPr>
      </w:pPr>
      <w:r w:rsidRPr="00A36230">
        <w:rPr>
          <w:rFonts w:ascii="Verdana" w:hAnsi="Verdana" w:cs="Verdana"/>
          <w:b/>
          <w:sz w:val="24"/>
          <w:szCs w:val="24"/>
        </w:rPr>
        <w:t>Nomination of an appropriate supervisor</w:t>
      </w:r>
    </w:p>
    <w:p w:rsidR="00A36230" w:rsidRDefault="00A36230" w:rsidP="00840AF0">
      <w:pPr>
        <w:autoSpaceDE w:val="0"/>
        <w:autoSpaceDN w:val="0"/>
        <w:adjustRightInd w:val="0"/>
        <w:spacing w:after="0"/>
        <w:rPr>
          <w:rFonts w:ascii="Verdana" w:hAnsi="Verdana" w:cs="Verdana"/>
          <w:sz w:val="24"/>
          <w:szCs w:val="24"/>
        </w:rPr>
      </w:pPr>
    </w:p>
    <w:p w:rsidR="000800BF" w:rsidRDefault="0034227B" w:rsidP="00840AF0">
      <w:pPr>
        <w:autoSpaceDE w:val="0"/>
        <w:autoSpaceDN w:val="0"/>
        <w:adjustRightInd w:val="0"/>
        <w:spacing w:after="0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The proposal will b</w:t>
      </w:r>
      <w:r w:rsidR="00630D3B">
        <w:rPr>
          <w:rFonts w:ascii="Verdana" w:hAnsi="Verdana" w:cs="Verdana"/>
          <w:sz w:val="24"/>
          <w:szCs w:val="24"/>
        </w:rPr>
        <w:t xml:space="preserve">e reviewed by the </w:t>
      </w:r>
      <w:r w:rsidR="004266D5">
        <w:rPr>
          <w:rFonts w:ascii="Verdana" w:hAnsi="Verdana" w:cs="Verdana"/>
          <w:sz w:val="24"/>
          <w:szCs w:val="24"/>
        </w:rPr>
        <w:t xml:space="preserve">MSc </w:t>
      </w:r>
      <w:r w:rsidR="00630D3B">
        <w:rPr>
          <w:rFonts w:ascii="Verdana" w:hAnsi="Verdana" w:cs="Verdana"/>
          <w:sz w:val="24"/>
          <w:szCs w:val="24"/>
        </w:rPr>
        <w:t>selection</w:t>
      </w:r>
      <w:r w:rsidR="00984C61">
        <w:rPr>
          <w:rFonts w:ascii="Verdana" w:hAnsi="Verdana" w:cs="Verdana"/>
          <w:sz w:val="24"/>
          <w:szCs w:val="24"/>
        </w:rPr>
        <w:t xml:space="preserve"> panel. A </w:t>
      </w:r>
      <w:r w:rsidR="00756A18">
        <w:rPr>
          <w:rFonts w:ascii="Verdana" w:hAnsi="Verdana" w:cs="Verdana"/>
          <w:sz w:val="24"/>
          <w:szCs w:val="24"/>
        </w:rPr>
        <w:t xml:space="preserve">firm </w:t>
      </w:r>
      <w:r w:rsidR="00D00B14">
        <w:rPr>
          <w:rFonts w:ascii="Verdana" w:hAnsi="Verdana" w:cs="Verdana"/>
          <w:sz w:val="24"/>
          <w:szCs w:val="24"/>
        </w:rPr>
        <w:t xml:space="preserve">offer </w:t>
      </w:r>
      <w:r w:rsidR="00756A18">
        <w:rPr>
          <w:rFonts w:ascii="Verdana" w:hAnsi="Verdana" w:cs="Verdana"/>
          <w:sz w:val="24"/>
          <w:szCs w:val="24"/>
        </w:rPr>
        <w:t xml:space="preserve">of a place on the course will be made to </w:t>
      </w:r>
      <w:r w:rsidR="00A36230">
        <w:rPr>
          <w:rFonts w:ascii="Verdana" w:hAnsi="Verdana" w:cs="Verdana"/>
          <w:sz w:val="24"/>
          <w:szCs w:val="24"/>
        </w:rPr>
        <w:t xml:space="preserve">the prospective </w:t>
      </w:r>
      <w:r w:rsidR="00840AF0">
        <w:rPr>
          <w:rFonts w:ascii="Verdana" w:hAnsi="Verdana" w:cs="Verdana"/>
          <w:sz w:val="24"/>
          <w:szCs w:val="24"/>
        </w:rPr>
        <w:t>candidate</w:t>
      </w:r>
      <w:r w:rsidR="00630D3B">
        <w:rPr>
          <w:rFonts w:ascii="Verdana" w:hAnsi="Verdana" w:cs="Verdana"/>
          <w:sz w:val="24"/>
          <w:szCs w:val="24"/>
        </w:rPr>
        <w:t xml:space="preserve"> subject to </w:t>
      </w:r>
      <w:r w:rsidR="004266D5">
        <w:rPr>
          <w:rFonts w:ascii="Verdana" w:hAnsi="Verdana" w:cs="Verdana"/>
          <w:sz w:val="24"/>
          <w:szCs w:val="24"/>
        </w:rPr>
        <w:t xml:space="preserve">them </w:t>
      </w:r>
      <w:r w:rsidR="00630D3B">
        <w:rPr>
          <w:rFonts w:ascii="Verdana" w:hAnsi="Verdana" w:cs="Verdana"/>
          <w:sz w:val="24"/>
          <w:szCs w:val="24"/>
        </w:rPr>
        <w:t>meeting the</w:t>
      </w:r>
      <w:r>
        <w:rPr>
          <w:rFonts w:ascii="Verdana" w:hAnsi="Verdana" w:cs="Verdana"/>
          <w:sz w:val="24"/>
          <w:szCs w:val="24"/>
        </w:rPr>
        <w:t xml:space="preserve"> criteria for selection</w:t>
      </w:r>
      <w:r w:rsidR="00D00B14">
        <w:rPr>
          <w:rFonts w:ascii="Verdana" w:hAnsi="Verdana" w:cs="Verdana"/>
          <w:sz w:val="24"/>
          <w:szCs w:val="24"/>
        </w:rPr>
        <w:t>.</w:t>
      </w:r>
      <w:r w:rsidR="007005F3" w:rsidRPr="007005F3">
        <w:rPr>
          <w:rFonts w:ascii="Verdana" w:hAnsi="Verdana" w:cs="Verdana"/>
          <w:sz w:val="24"/>
          <w:szCs w:val="24"/>
        </w:rPr>
        <w:t xml:space="preserve"> </w:t>
      </w:r>
      <w:r w:rsidR="00840AF0">
        <w:rPr>
          <w:rFonts w:ascii="Verdana" w:hAnsi="Verdana" w:cs="Verdana"/>
          <w:sz w:val="24"/>
          <w:szCs w:val="24"/>
        </w:rPr>
        <w:t>Once the prospective candidate</w:t>
      </w:r>
      <w:r w:rsidR="00A36230">
        <w:rPr>
          <w:rFonts w:ascii="Verdana" w:hAnsi="Verdana" w:cs="Verdana"/>
          <w:sz w:val="24"/>
          <w:szCs w:val="24"/>
        </w:rPr>
        <w:t xml:space="preserve"> has accepted this offer and paid the required deposit</w:t>
      </w:r>
      <w:r w:rsidR="00630D3B">
        <w:rPr>
          <w:rFonts w:ascii="Verdana" w:hAnsi="Verdana" w:cs="Verdana"/>
          <w:sz w:val="24"/>
          <w:szCs w:val="24"/>
        </w:rPr>
        <w:t>,</w:t>
      </w:r>
      <w:r w:rsidR="00A36230">
        <w:rPr>
          <w:rFonts w:ascii="Verdana" w:hAnsi="Verdana" w:cs="Verdana"/>
          <w:sz w:val="24"/>
          <w:szCs w:val="24"/>
        </w:rPr>
        <w:t xml:space="preserve"> </w:t>
      </w:r>
      <w:r w:rsidR="00D00B14">
        <w:rPr>
          <w:rFonts w:ascii="Verdana" w:hAnsi="Verdana" w:cs="Verdana"/>
          <w:sz w:val="24"/>
          <w:szCs w:val="24"/>
        </w:rPr>
        <w:t>the</w:t>
      </w:r>
      <w:r w:rsidR="007005F3" w:rsidRPr="007005F3">
        <w:rPr>
          <w:rFonts w:ascii="Verdana" w:hAnsi="Verdana" w:cs="Verdana"/>
          <w:sz w:val="24"/>
          <w:szCs w:val="24"/>
        </w:rPr>
        <w:t xml:space="preserve"> </w:t>
      </w:r>
      <w:r w:rsidR="00266CE5">
        <w:rPr>
          <w:rFonts w:ascii="Verdana" w:hAnsi="Verdana" w:cs="Verdana"/>
          <w:sz w:val="24"/>
          <w:szCs w:val="24"/>
        </w:rPr>
        <w:t>D</w:t>
      </w:r>
      <w:r w:rsidR="00984C61">
        <w:rPr>
          <w:rFonts w:ascii="Verdana" w:hAnsi="Verdana" w:cs="Verdana"/>
          <w:sz w:val="24"/>
          <w:szCs w:val="24"/>
        </w:rPr>
        <w:t>irector</w:t>
      </w:r>
      <w:r w:rsidR="00F80125">
        <w:rPr>
          <w:rFonts w:ascii="Verdana" w:hAnsi="Verdana" w:cs="Verdana"/>
          <w:sz w:val="24"/>
          <w:szCs w:val="24"/>
        </w:rPr>
        <w:t xml:space="preserve"> of</w:t>
      </w:r>
      <w:r w:rsidR="00984C61">
        <w:rPr>
          <w:rFonts w:ascii="Verdana" w:hAnsi="Verdana" w:cs="Verdana"/>
          <w:sz w:val="24"/>
          <w:szCs w:val="24"/>
        </w:rPr>
        <w:t xml:space="preserve"> </w:t>
      </w:r>
      <w:r w:rsidR="00266CE5">
        <w:rPr>
          <w:rFonts w:ascii="Verdana" w:hAnsi="Verdana" w:cs="Verdana"/>
          <w:sz w:val="24"/>
          <w:szCs w:val="24"/>
        </w:rPr>
        <w:t>T</w:t>
      </w:r>
      <w:r w:rsidR="00630D3B">
        <w:rPr>
          <w:rFonts w:ascii="Verdana" w:hAnsi="Verdana" w:cs="Verdana"/>
          <w:sz w:val="24"/>
          <w:szCs w:val="24"/>
        </w:rPr>
        <w:t>eaching and Learning (Postgraduate</w:t>
      </w:r>
      <w:r w:rsidR="00984C61">
        <w:rPr>
          <w:rFonts w:ascii="Verdana" w:hAnsi="Verdana" w:cs="Verdana"/>
          <w:sz w:val="24"/>
          <w:szCs w:val="24"/>
        </w:rPr>
        <w:t>)</w:t>
      </w:r>
      <w:r w:rsidR="00630D3B">
        <w:rPr>
          <w:rFonts w:ascii="Verdana" w:hAnsi="Verdana" w:cs="Verdana"/>
          <w:sz w:val="24"/>
          <w:szCs w:val="24"/>
        </w:rPr>
        <w:t xml:space="preserve"> in conjunction with Course Co-ordinator </w:t>
      </w:r>
      <w:r w:rsidR="007005F3" w:rsidRPr="007005F3">
        <w:rPr>
          <w:rFonts w:ascii="Verdana" w:hAnsi="Verdana" w:cs="Verdana"/>
          <w:sz w:val="24"/>
          <w:szCs w:val="24"/>
        </w:rPr>
        <w:t>will</w:t>
      </w:r>
      <w:r w:rsidR="00D00B14">
        <w:rPr>
          <w:rFonts w:ascii="Verdana" w:hAnsi="Verdana" w:cs="Verdana"/>
          <w:sz w:val="24"/>
          <w:szCs w:val="24"/>
        </w:rPr>
        <w:t xml:space="preserve"> source </w:t>
      </w:r>
      <w:r w:rsidR="004266D5">
        <w:rPr>
          <w:rFonts w:ascii="Verdana" w:hAnsi="Verdana" w:cs="Verdana"/>
          <w:sz w:val="24"/>
          <w:szCs w:val="24"/>
        </w:rPr>
        <w:t xml:space="preserve">  </w:t>
      </w:r>
      <w:r w:rsidR="00D00B14">
        <w:rPr>
          <w:rFonts w:ascii="Verdana" w:hAnsi="Verdana" w:cs="Verdana"/>
          <w:sz w:val="24"/>
          <w:szCs w:val="24"/>
        </w:rPr>
        <w:t>an appropriate supervisor</w:t>
      </w:r>
      <w:r w:rsidR="00A36230">
        <w:rPr>
          <w:rFonts w:ascii="Verdana" w:hAnsi="Verdana" w:cs="Verdana"/>
          <w:sz w:val="24"/>
          <w:szCs w:val="24"/>
        </w:rPr>
        <w:t xml:space="preserve"> from within the School of Nursing &amp; Midwifery</w:t>
      </w:r>
      <w:r w:rsidR="00D00B14">
        <w:rPr>
          <w:rFonts w:ascii="Verdana" w:hAnsi="Verdana" w:cs="Verdana"/>
          <w:sz w:val="24"/>
          <w:szCs w:val="24"/>
        </w:rPr>
        <w:t xml:space="preserve">. </w:t>
      </w:r>
    </w:p>
    <w:p w:rsidR="00756A18" w:rsidRDefault="000800BF" w:rsidP="00840AF0">
      <w:pPr>
        <w:autoSpaceDE w:val="0"/>
        <w:autoSpaceDN w:val="0"/>
        <w:adjustRightInd w:val="0"/>
        <w:spacing w:after="0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br/>
        <w:t>Successful candidates will receive contact details f</w:t>
      </w:r>
      <w:r w:rsidR="00D43E8F">
        <w:rPr>
          <w:rFonts w:ascii="Verdana" w:hAnsi="Verdana" w:cs="Verdana"/>
          <w:sz w:val="24"/>
          <w:szCs w:val="24"/>
        </w:rPr>
        <w:t xml:space="preserve">or his or her </w:t>
      </w:r>
      <w:r>
        <w:rPr>
          <w:rFonts w:ascii="Verdana" w:hAnsi="Verdana" w:cs="Verdana"/>
          <w:sz w:val="24"/>
          <w:szCs w:val="24"/>
        </w:rPr>
        <w:t xml:space="preserve">allocated supervisor upon registration as a M.Sc. student of TCD. </w:t>
      </w:r>
    </w:p>
    <w:p w:rsidR="00840AF0" w:rsidRDefault="00840AF0">
      <w:pPr>
        <w:autoSpaceDE w:val="0"/>
        <w:autoSpaceDN w:val="0"/>
        <w:adjustRightInd w:val="0"/>
        <w:spacing w:after="0"/>
      </w:pPr>
    </w:p>
    <w:sectPr w:rsidR="00840AF0" w:rsidSect="00A45660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F5C8CFA"/>
    <w:multiLevelType w:val="hybridMultilevel"/>
    <w:tmpl w:val="CB9FD0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94E1471"/>
    <w:multiLevelType w:val="hybridMultilevel"/>
    <w:tmpl w:val="5B60B40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DB20F4F"/>
    <w:multiLevelType w:val="hybridMultilevel"/>
    <w:tmpl w:val="F5CC2C8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66134F3"/>
    <w:multiLevelType w:val="hybridMultilevel"/>
    <w:tmpl w:val="75900DC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42258CC"/>
    <w:multiLevelType w:val="hybridMultilevel"/>
    <w:tmpl w:val="90241FB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AC42EC"/>
    <w:multiLevelType w:val="hybridMultilevel"/>
    <w:tmpl w:val="0F5A6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1F2D08"/>
    <w:multiLevelType w:val="hybridMultilevel"/>
    <w:tmpl w:val="FE16429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E35155"/>
    <w:multiLevelType w:val="hybridMultilevel"/>
    <w:tmpl w:val="FE16429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2BDD1"/>
    <w:multiLevelType w:val="hybridMultilevel"/>
    <w:tmpl w:val="FFDA284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776178F7"/>
    <w:multiLevelType w:val="hybridMultilevel"/>
    <w:tmpl w:val="7C3FC7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798F3DAF"/>
    <w:multiLevelType w:val="hybridMultilevel"/>
    <w:tmpl w:val="FE16429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1"/>
  </w:num>
  <w:num w:numId="5">
    <w:abstractNumId w:val="2"/>
  </w:num>
  <w:num w:numId="6">
    <w:abstractNumId w:val="3"/>
  </w:num>
  <w:num w:numId="7">
    <w:abstractNumId w:val="5"/>
  </w:num>
  <w:num w:numId="8">
    <w:abstractNumId w:val="7"/>
  </w:num>
  <w:num w:numId="9">
    <w:abstractNumId w:val="10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5F3"/>
    <w:rsid w:val="00037D2F"/>
    <w:rsid w:val="000800BF"/>
    <w:rsid w:val="0010289A"/>
    <w:rsid w:val="00197ED2"/>
    <w:rsid w:val="001E0C54"/>
    <w:rsid w:val="00266CE5"/>
    <w:rsid w:val="002F14D7"/>
    <w:rsid w:val="0034227B"/>
    <w:rsid w:val="00366F04"/>
    <w:rsid w:val="004266D5"/>
    <w:rsid w:val="00461D24"/>
    <w:rsid w:val="004E6DA7"/>
    <w:rsid w:val="00555951"/>
    <w:rsid w:val="00595974"/>
    <w:rsid w:val="005E7D79"/>
    <w:rsid w:val="005F78D5"/>
    <w:rsid w:val="00600783"/>
    <w:rsid w:val="00630D3B"/>
    <w:rsid w:val="006D1F4F"/>
    <w:rsid w:val="007005F3"/>
    <w:rsid w:val="00733701"/>
    <w:rsid w:val="00756A18"/>
    <w:rsid w:val="00795024"/>
    <w:rsid w:val="00805F80"/>
    <w:rsid w:val="00807A12"/>
    <w:rsid w:val="00823F19"/>
    <w:rsid w:val="00840AF0"/>
    <w:rsid w:val="00892076"/>
    <w:rsid w:val="008C6EF0"/>
    <w:rsid w:val="00984C61"/>
    <w:rsid w:val="009D0C3B"/>
    <w:rsid w:val="009E52DE"/>
    <w:rsid w:val="009F7966"/>
    <w:rsid w:val="00A33D4D"/>
    <w:rsid w:val="00A36230"/>
    <w:rsid w:val="00A45660"/>
    <w:rsid w:val="00A51BFD"/>
    <w:rsid w:val="00AD66E8"/>
    <w:rsid w:val="00B00842"/>
    <w:rsid w:val="00B614CA"/>
    <w:rsid w:val="00C045D3"/>
    <w:rsid w:val="00C14B09"/>
    <w:rsid w:val="00C40AEE"/>
    <w:rsid w:val="00C8753E"/>
    <w:rsid w:val="00CC0DC5"/>
    <w:rsid w:val="00CD3E8A"/>
    <w:rsid w:val="00CF0CBE"/>
    <w:rsid w:val="00D00B14"/>
    <w:rsid w:val="00D43E8F"/>
    <w:rsid w:val="00E571DF"/>
    <w:rsid w:val="00E6675E"/>
    <w:rsid w:val="00EA0006"/>
    <w:rsid w:val="00EA4C5D"/>
    <w:rsid w:val="00F41785"/>
    <w:rsid w:val="00F7293C"/>
    <w:rsid w:val="00F80125"/>
    <w:rsid w:val="00F842E7"/>
    <w:rsid w:val="00F90E3A"/>
    <w:rsid w:val="00FC7152"/>
    <w:rsid w:val="00FD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76B60A-174D-48CF-B1F1-EEBCA972B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005F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CF0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E52D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F14D7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D0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0C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0C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0C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0C3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C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7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0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49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8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76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4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ursingmidwifery.tcd.ie/research/strengths/" TargetMode="External"/><Relationship Id="rId5" Type="http://schemas.openxmlformats.org/officeDocument/2006/relationships/hyperlink" Target="file:///\\winsan\Nursing_Midwifery\Meetings\Postgraduate%20Mgt%20Meeting\2012-13\4.Mar.2013\documents%20to%20be%20tabled%20at%20PgMgt%204.March.2013\www.mytcd.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Brennan</dc:creator>
  <cp:lastModifiedBy>Lisa Fitzgerald</cp:lastModifiedBy>
  <cp:revision>2</cp:revision>
  <cp:lastPrinted>2013-03-07T11:28:00Z</cp:lastPrinted>
  <dcterms:created xsi:type="dcterms:W3CDTF">2017-07-12T08:38:00Z</dcterms:created>
  <dcterms:modified xsi:type="dcterms:W3CDTF">2017-07-12T08:38:00Z</dcterms:modified>
</cp:coreProperties>
</file>